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D3AC" w14:textId="5181B5EF" w:rsidR="00867890" w:rsidRDefault="0043197B" w:rsidP="00AA0E30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1A0775FD" wp14:editId="46FBD757">
            <wp:simplePos x="0" y="0"/>
            <wp:positionH relativeFrom="column">
              <wp:posOffset>405130</wp:posOffset>
            </wp:positionH>
            <wp:positionV relativeFrom="paragraph">
              <wp:posOffset>-71120</wp:posOffset>
            </wp:positionV>
            <wp:extent cx="872803" cy="1057275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moskovec_2261d8_x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0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Obec Moškovec, IČO: 00648035</w:t>
      </w:r>
    </w:p>
    <w:p w14:paraId="038D5FD4" w14:textId="11107472" w:rsidR="00AA0E30" w:rsidRDefault="00AA0E30" w:rsidP="00AA0E3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Obecný úrad </w:t>
      </w:r>
      <w:r w:rsidR="0043197B">
        <w:rPr>
          <w:b/>
          <w:sz w:val="36"/>
          <w:szCs w:val="36"/>
        </w:rPr>
        <w:t>Moškovec</w:t>
      </w:r>
    </w:p>
    <w:p w14:paraId="61A20288" w14:textId="77777777" w:rsidR="00AA0E30" w:rsidRDefault="00AA0E30" w:rsidP="00AA0E30">
      <w:pPr>
        <w:jc w:val="center"/>
        <w:rPr>
          <w:b/>
          <w:sz w:val="36"/>
          <w:szCs w:val="36"/>
        </w:rPr>
      </w:pPr>
    </w:p>
    <w:p w14:paraId="1F48164A" w14:textId="77777777" w:rsidR="00AA0E30" w:rsidRDefault="00AA0E30" w:rsidP="00AA0E30">
      <w:pPr>
        <w:jc w:val="center"/>
        <w:rPr>
          <w:b/>
          <w:sz w:val="36"/>
          <w:szCs w:val="36"/>
        </w:rPr>
      </w:pPr>
    </w:p>
    <w:p w14:paraId="2B8BEA87" w14:textId="2AD68CB2" w:rsidR="00AA0E30" w:rsidRPr="00AA0E30" w:rsidRDefault="00AA0E30" w:rsidP="00AA0E30">
      <w:pPr>
        <w:jc w:val="center"/>
        <w:rPr>
          <w:b/>
          <w:sz w:val="28"/>
          <w:szCs w:val="28"/>
        </w:rPr>
      </w:pPr>
      <w:r w:rsidRPr="00AA0E30">
        <w:rPr>
          <w:b/>
          <w:sz w:val="28"/>
          <w:szCs w:val="28"/>
        </w:rPr>
        <w:t>Úroveň vytriedenia kom</w:t>
      </w:r>
      <w:r w:rsidR="0043197B">
        <w:rPr>
          <w:b/>
          <w:sz w:val="28"/>
          <w:szCs w:val="28"/>
        </w:rPr>
        <w:t>unálnych odpadov v obci Moškovec</w:t>
      </w:r>
      <w:r w:rsidRPr="00AA0E30">
        <w:rPr>
          <w:b/>
          <w:sz w:val="28"/>
          <w:szCs w:val="28"/>
        </w:rPr>
        <w:t xml:space="preserve"> za rok 20</w:t>
      </w:r>
      <w:r w:rsidR="000F0CDC">
        <w:rPr>
          <w:b/>
          <w:sz w:val="28"/>
          <w:szCs w:val="28"/>
        </w:rPr>
        <w:t>20</w:t>
      </w:r>
    </w:p>
    <w:p w14:paraId="31B1081F" w14:textId="77777777" w:rsidR="00AA0E30" w:rsidRDefault="00AA0E30" w:rsidP="00AA0E30">
      <w:pPr>
        <w:jc w:val="center"/>
        <w:rPr>
          <w:b/>
          <w:sz w:val="28"/>
          <w:szCs w:val="28"/>
        </w:rPr>
      </w:pPr>
      <w:r w:rsidRPr="00AA0E30">
        <w:rPr>
          <w:b/>
          <w:sz w:val="28"/>
          <w:szCs w:val="28"/>
        </w:rPr>
        <w:t>(Podiel separovaného odpadu)</w:t>
      </w:r>
    </w:p>
    <w:p w14:paraId="6F91673F" w14:textId="77777777" w:rsidR="00AA0E30" w:rsidRDefault="00AA0E30" w:rsidP="00AA0E30">
      <w:pPr>
        <w:jc w:val="center"/>
        <w:rPr>
          <w:b/>
          <w:sz w:val="28"/>
          <w:szCs w:val="28"/>
        </w:rPr>
      </w:pPr>
    </w:p>
    <w:p w14:paraId="3832E1DC" w14:textId="46C2A726" w:rsidR="00AA0E30" w:rsidRDefault="00AA0E30" w:rsidP="00AA0E30">
      <w:pPr>
        <w:rPr>
          <w:rFonts w:ascii="Arial" w:hAnsi="Arial" w:cs="Arial"/>
          <w:b/>
          <w:shd w:val="clear" w:color="auto" w:fill="FFFFFF"/>
        </w:rPr>
      </w:pPr>
      <w:r>
        <w:rPr>
          <w:sz w:val="24"/>
          <w:szCs w:val="24"/>
        </w:rPr>
        <w:tab/>
        <w:t xml:space="preserve">V zmysle </w:t>
      </w:r>
      <w:r w:rsidRPr="00AA0E30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 xml:space="preserve"> 4 ods. 1, 5 a 6 zákona č. 329/2018 Z. z. o poplatkoch za uloženie odpadov a o zmene a doplnení zákona č. 587/2004 Z. z. o Environmentálnom fonde a doplnení niektorých zákonov v znení neskorších predpisov v nadväznosti na Prílohu č. 1 Nariadenia vlády SR č. 330/2018 Z. z., ktorým sa ustanovuje výška sadzieb poplatkov za uloženie odpadov a podrobnosti súvisiace s prerozdeľovaním príjmov z poplatkov za uloženie odpadov oznamujeme, že úroveň vytriedenia k</w:t>
      </w:r>
      <w:r w:rsidR="0043197B">
        <w:rPr>
          <w:rFonts w:ascii="Arial" w:hAnsi="Arial" w:cs="Arial"/>
          <w:shd w:val="clear" w:color="auto" w:fill="FFFFFF"/>
        </w:rPr>
        <w:t>omunálneho odpadu v obci Moškovec</w:t>
      </w:r>
      <w:r>
        <w:rPr>
          <w:rFonts w:ascii="Arial" w:hAnsi="Arial" w:cs="Arial"/>
          <w:shd w:val="clear" w:color="auto" w:fill="FFFFFF"/>
        </w:rPr>
        <w:t xml:space="preserve"> za rok 20</w:t>
      </w:r>
      <w:r w:rsidR="000F0CDC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 xml:space="preserve"> je </w:t>
      </w:r>
      <w:r w:rsidR="0043197B">
        <w:rPr>
          <w:rFonts w:ascii="Arial" w:hAnsi="Arial" w:cs="Arial"/>
          <w:b/>
          <w:shd w:val="clear" w:color="auto" w:fill="FFFFFF"/>
        </w:rPr>
        <w:t>10,81</w:t>
      </w:r>
      <w:r w:rsidRPr="00AA0E30">
        <w:rPr>
          <w:rFonts w:ascii="Arial" w:hAnsi="Arial" w:cs="Arial"/>
          <w:b/>
          <w:shd w:val="clear" w:color="auto" w:fill="FFFFFF"/>
        </w:rPr>
        <w:t xml:space="preserve"> %.</w:t>
      </w:r>
    </w:p>
    <w:p w14:paraId="24069FAA" w14:textId="77777777" w:rsidR="00AA0E30" w:rsidRDefault="00AA0E30" w:rsidP="00AA0E30">
      <w:pPr>
        <w:rPr>
          <w:rFonts w:ascii="Arial" w:hAnsi="Arial" w:cs="Arial"/>
          <w:b/>
          <w:shd w:val="clear" w:color="auto" w:fill="FFFFFF"/>
        </w:rPr>
      </w:pPr>
    </w:p>
    <w:p w14:paraId="2D2805E4" w14:textId="77777777" w:rsidR="00AA0E30" w:rsidRDefault="00AA0E30" w:rsidP="00AA0E30">
      <w:pPr>
        <w:rPr>
          <w:rFonts w:ascii="Arial" w:hAnsi="Arial" w:cs="Arial"/>
          <w:b/>
          <w:shd w:val="clear" w:color="auto" w:fill="FFFFFF"/>
        </w:rPr>
      </w:pPr>
    </w:p>
    <w:p w14:paraId="50B07510" w14:textId="6EBDCA48" w:rsidR="001767C2" w:rsidRDefault="001767C2" w:rsidP="00AA0E3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 </w:t>
      </w:r>
      <w:r w:rsidR="0043197B">
        <w:rPr>
          <w:rFonts w:ascii="Arial" w:hAnsi="Arial" w:cs="Arial"/>
          <w:shd w:val="clear" w:color="auto" w:fill="FFFFFF"/>
        </w:rPr>
        <w:t>Moškovci</w:t>
      </w:r>
      <w:r>
        <w:rPr>
          <w:rFonts w:ascii="Arial" w:hAnsi="Arial" w:cs="Arial"/>
          <w:shd w:val="clear" w:color="auto" w:fill="FFFFFF"/>
        </w:rPr>
        <w:t xml:space="preserve"> </w:t>
      </w:r>
      <w:r w:rsidR="0043197B">
        <w:rPr>
          <w:rFonts w:ascii="Arial" w:hAnsi="Arial" w:cs="Arial"/>
          <w:shd w:val="clear" w:color="auto" w:fill="FFFFFF"/>
        </w:rPr>
        <w:t>25.02</w:t>
      </w:r>
      <w:r>
        <w:rPr>
          <w:rFonts w:ascii="Arial" w:hAnsi="Arial" w:cs="Arial"/>
          <w:shd w:val="clear" w:color="auto" w:fill="FFFFFF"/>
        </w:rPr>
        <w:t>.20</w:t>
      </w:r>
      <w:r w:rsidR="001F6AC2">
        <w:rPr>
          <w:rFonts w:ascii="Arial" w:hAnsi="Arial" w:cs="Arial"/>
          <w:shd w:val="clear" w:color="auto" w:fill="FFFFFF"/>
        </w:rPr>
        <w:t>2</w:t>
      </w:r>
      <w:r w:rsidR="000F0CDC">
        <w:rPr>
          <w:rFonts w:ascii="Arial" w:hAnsi="Arial" w:cs="Arial"/>
          <w:shd w:val="clear" w:color="auto" w:fill="FFFFFF"/>
        </w:rPr>
        <w:t>1</w:t>
      </w:r>
      <w:bookmarkStart w:id="0" w:name="_GoBack"/>
      <w:bookmarkEnd w:id="0"/>
    </w:p>
    <w:p w14:paraId="1C87C872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20218AE4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41DA1FA0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67FC0BF3" w14:textId="50913C29" w:rsidR="001767C2" w:rsidRDefault="001767C2" w:rsidP="001F6AC2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43197B">
        <w:rPr>
          <w:rFonts w:ascii="Arial" w:hAnsi="Arial" w:cs="Arial"/>
          <w:shd w:val="clear" w:color="auto" w:fill="FFFFFF"/>
        </w:rPr>
        <w:t xml:space="preserve">  Lucia Staňová</w:t>
      </w:r>
    </w:p>
    <w:p w14:paraId="4B63466A" w14:textId="2684D2A1" w:rsidR="001767C2" w:rsidRDefault="001767C2" w:rsidP="001F6AC2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starost</w:t>
      </w:r>
      <w:r w:rsidR="0043197B">
        <w:rPr>
          <w:rFonts w:ascii="Arial" w:hAnsi="Arial" w:cs="Arial"/>
          <w:shd w:val="clear" w:color="auto" w:fill="FFFFFF"/>
        </w:rPr>
        <w:t>k</w:t>
      </w:r>
      <w:r>
        <w:rPr>
          <w:rFonts w:ascii="Arial" w:hAnsi="Arial" w:cs="Arial"/>
          <w:shd w:val="clear" w:color="auto" w:fill="FFFFFF"/>
        </w:rPr>
        <w:t>a obce</w:t>
      </w:r>
    </w:p>
    <w:p w14:paraId="6CCD989E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2664C41C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02C4306E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3B829FA9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1D33FCFA" w14:textId="77777777" w:rsidR="001767C2" w:rsidRDefault="001767C2" w:rsidP="00AA0E30">
      <w:pPr>
        <w:rPr>
          <w:rFonts w:ascii="Arial" w:hAnsi="Arial" w:cs="Arial"/>
          <w:shd w:val="clear" w:color="auto" w:fill="FFFFFF"/>
        </w:rPr>
      </w:pPr>
    </w:p>
    <w:p w14:paraId="6E7CC07C" w14:textId="77777777" w:rsidR="001767C2" w:rsidRPr="001767C2" w:rsidRDefault="001767C2" w:rsidP="00AA0E30">
      <w:pPr>
        <w:rPr>
          <w:sz w:val="24"/>
          <w:szCs w:val="24"/>
        </w:rPr>
      </w:pPr>
    </w:p>
    <w:sectPr w:rsidR="001767C2" w:rsidRPr="0017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0"/>
    <w:rsid w:val="000F0CDC"/>
    <w:rsid w:val="001767C2"/>
    <w:rsid w:val="001F6AC2"/>
    <w:rsid w:val="0043197B"/>
    <w:rsid w:val="00867890"/>
    <w:rsid w:val="00A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Blažovce</dc:creator>
  <cp:lastModifiedBy>ntb</cp:lastModifiedBy>
  <cp:revision>2</cp:revision>
  <cp:lastPrinted>2020-02-02T14:49:00Z</cp:lastPrinted>
  <dcterms:created xsi:type="dcterms:W3CDTF">2021-02-25T11:11:00Z</dcterms:created>
  <dcterms:modified xsi:type="dcterms:W3CDTF">2021-02-25T11:11:00Z</dcterms:modified>
</cp:coreProperties>
</file>